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1E" w:rsidRDefault="0062701E">
      <w:pPr>
        <w:rPr>
          <w:rFonts w:eastAsia="黑体"/>
          <w:sz w:val="28"/>
        </w:rPr>
      </w:pPr>
    </w:p>
    <w:p w:rsidR="0062701E" w:rsidRDefault="0062701E">
      <w:pPr>
        <w:jc w:val="center"/>
        <w:rPr>
          <w:rFonts w:eastAsia="黑体"/>
          <w:sz w:val="52"/>
        </w:rPr>
      </w:pPr>
    </w:p>
    <w:p w:rsidR="0062701E" w:rsidRDefault="0062701E">
      <w:pPr>
        <w:jc w:val="center"/>
        <w:rPr>
          <w:rFonts w:eastAsia="黑体"/>
          <w:sz w:val="52"/>
        </w:rPr>
      </w:pPr>
    </w:p>
    <w:p w:rsidR="007634B6" w:rsidRDefault="00FD6F92" w:rsidP="00FD6F92">
      <w:pPr>
        <w:jc w:val="center"/>
        <w:rPr>
          <w:rFonts w:eastAsia="黑体"/>
          <w:sz w:val="44"/>
          <w:szCs w:val="44"/>
        </w:rPr>
      </w:pPr>
      <w:r w:rsidRPr="008F3C34">
        <w:rPr>
          <w:rFonts w:eastAsia="黑体" w:hint="eastAsia"/>
          <w:sz w:val="44"/>
          <w:szCs w:val="44"/>
        </w:rPr>
        <w:t>技术转让（专利实施许可）合同</w:t>
      </w:r>
    </w:p>
    <w:p w:rsidR="00FD6F92" w:rsidRPr="00FD6F92" w:rsidRDefault="008F3C34" w:rsidP="00FD6F92">
      <w:pPr>
        <w:jc w:val="center"/>
        <w:rPr>
          <w:rFonts w:eastAsia="黑体"/>
          <w:sz w:val="52"/>
          <w:szCs w:val="52"/>
        </w:rPr>
      </w:pPr>
      <w:r w:rsidRPr="008F3C34">
        <w:rPr>
          <w:rFonts w:eastAsia="黑体" w:hint="eastAsia"/>
          <w:sz w:val="44"/>
          <w:szCs w:val="44"/>
        </w:rPr>
        <w:t>（</w:t>
      </w:r>
      <w:r w:rsidR="007634B6">
        <w:rPr>
          <w:rFonts w:eastAsia="黑体" w:hint="eastAsia"/>
          <w:sz w:val="44"/>
          <w:szCs w:val="44"/>
        </w:rPr>
        <w:t>技术合作类</w:t>
      </w:r>
      <w:r>
        <w:rPr>
          <w:rFonts w:eastAsia="黑体" w:hint="eastAsia"/>
          <w:sz w:val="52"/>
          <w:szCs w:val="52"/>
        </w:rPr>
        <w:t>）</w:t>
      </w:r>
    </w:p>
    <w:p w:rsidR="0062701E" w:rsidRDefault="0062701E">
      <w:pPr>
        <w:jc w:val="center"/>
        <w:rPr>
          <w:rFonts w:eastAsia="楷体_GB2312"/>
          <w:sz w:val="36"/>
        </w:rPr>
      </w:pPr>
    </w:p>
    <w:p w:rsidR="0062701E" w:rsidRDefault="0062701E" w:rsidP="00FD6F92">
      <w:pPr>
        <w:rPr>
          <w:rFonts w:eastAsia="楷体_GB2312"/>
          <w:sz w:val="36"/>
        </w:rPr>
      </w:pPr>
    </w:p>
    <w:p w:rsidR="0062701E" w:rsidRDefault="0062701E">
      <w:pPr>
        <w:jc w:val="center"/>
        <w:rPr>
          <w:rFonts w:eastAsia="楷体_GB2312"/>
          <w:sz w:val="36"/>
        </w:rPr>
      </w:pPr>
    </w:p>
    <w:p w:rsidR="00FD6F92" w:rsidRPr="00003C68" w:rsidRDefault="00FD6F92" w:rsidP="00FD6F92">
      <w:pPr>
        <w:jc w:val="center"/>
        <w:rPr>
          <w:rFonts w:eastAsia="楷体_GB2312"/>
          <w:sz w:val="36"/>
        </w:rPr>
      </w:pPr>
    </w:p>
    <w:p w:rsidR="00FD6F92" w:rsidRPr="004779F6" w:rsidRDefault="00FD6F92" w:rsidP="009B2E53">
      <w:pPr>
        <w:ind w:leftChars="516" w:left="3964" w:hangingChars="800" w:hanging="288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>项 目 名</w:t>
      </w:r>
      <w:r w:rsidR="009B2E53"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称：</w:t>
      </w:r>
      <w:r w:rsidR="009B2E53">
        <w:rPr>
          <w:rFonts w:ascii="宋体" w:hAnsi="宋体" w:hint="eastAsia"/>
          <w:sz w:val="36"/>
        </w:rPr>
        <w:t xml:space="preserve">  </w:t>
      </w:r>
      <w:r w:rsidR="005B1844" w:rsidRPr="005B1844">
        <w:rPr>
          <w:rFonts w:ascii="宋体" w:hAnsi="宋体" w:hint="eastAsia"/>
          <w:sz w:val="36"/>
          <w:u w:val="single"/>
        </w:rPr>
        <w:t>一种</w:t>
      </w:r>
      <w:r w:rsidR="00105394">
        <w:rPr>
          <w:rFonts w:ascii="宋体" w:hAnsi="宋体" w:hint="eastAsia"/>
          <w:sz w:val="36"/>
          <w:u w:val="single"/>
        </w:rPr>
        <w:t>……</w:t>
      </w:r>
      <w:r w:rsidR="004A79C4" w:rsidRPr="004779F6">
        <w:rPr>
          <w:rFonts w:ascii="宋体" w:hAnsi="宋体" w:hint="eastAsia"/>
          <w:sz w:val="36"/>
          <w:u w:val="single"/>
        </w:rPr>
        <w:t>等</w:t>
      </w:r>
      <w:r w:rsidR="00105394">
        <w:rPr>
          <w:rFonts w:ascii="宋体" w:hAnsi="宋体" w:hint="eastAsia"/>
          <w:sz w:val="36"/>
          <w:u w:val="single"/>
        </w:rPr>
        <w:t>…</w:t>
      </w:r>
      <w:r w:rsidR="00893C5F" w:rsidRPr="004779F6">
        <w:rPr>
          <w:rFonts w:ascii="宋体" w:hAnsi="宋体" w:hint="eastAsia"/>
          <w:sz w:val="36"/>
          <w:u w:val="single"/>
        </w:rPr>
        <w:t>项专利实施许可</w:t>
      </w:r>
      <w:r w:rsidR="009B2E53" w:rsidRPr="004779F6">
        <w:rPr>
          <w:rFonts w:ascii="宋体" w:hAnsi="宋体" w:hint="eastAsia"/>
          <w:sz w:val="36"/>
          <w:u w:val="single"/>
        </w:rPr>
        <w:t xml:space="preserve">     </w:t>
      </w:r>
      <w:r w:rsidR="00C464A4">
        <w:rPr>
          <w:rFonts w:ascii="宋体" w:hAnsi="宋体" w:hint="eastAsia"/>
          <w:sz w:val="36"/>
          <w:u w:val="single"/>
        </w:rPr>
        <w:t xml:space="preserve">           </w:t>
      </w:r>
      <w:r w:rsidR="009B2E53" w:rsidRPr="004779F6">
        <w:rPr>
          <w:rFonts w:ascii="宋体" w:hAnsi="宋体" w:hint="eastAsia"/>
          <w:sz w:val="36"/>
          <w:u w:val="single"/>
        </w:rPr>
        <w:t xml:space="preserve">  </w:t>
      </w:r>
    </w:p>
    <w:p w:rsidR="00FD6F92" w:rsidRDefault="00FD6F92" w:rsidP="00FD6F92">
      <w:pPr>
        <w:ind w:left="1440" w:hangingChars="400" w:hanging="1440"/>
        <w:rPr>
          <w:rFonts w:ascii="宋体" w:hAnsi="宋体"/>
          <w:sz w:val="36"/>
          <w:u w:val="single"/>
        </w:rPr>
      </w:pPr>
      <w:r w:rsidRPr="004779F6">
        <w:rPr>
          <w:rFonts w:ascii="宋体" w:hAnsi="宋体" w:hint="eastAsia"/>
          <w:sz w:val="36"/>
        </w:rPr>
        <w:t xml:space="preserve">      受让方（甲方）：</w:t>
      </w:r>
      <w:r w:rsidR="009B2E53">
        <w:rPr>
          <w:rFonts w:ascii="宋体" w:hAnsi="宋体" w:hint="eastAsia"/>
          <w:sz w:val="36"/>
          <w:u w:val="single"/>
        </w:rPr>
        <w:t xml:space="preserve">   </w:t>
      </w:r>
      <w:r w:rsidR="00105394">
        <w:rPr>
          <w:rFonts w:ascii="宋体" w:hAnsi="宋体"/>
          <w:sz w:val="36"/>
          <w:u w:val="single"/>
        </w:rPr>
        <w:t xml:space="preserve">                      </w:t>
      </w:r>
      <w:r w:rsidR="009B2E53">
        <w:rPr>
          <w:rFonts w:ascii="宋体" w:hAnsi="宋体" w:hint="eastAsia"/>
          <w:sz w:val="36"/>
          <w:u w:val="single"/>
        </w:rPr>
        <w:t xml:space="preserve"> </w:t>
      </w:r>
    </w:p>
    <w:p w:rsidR="00FD6F92" w:rsidRDefault="00FD6F92" w:rsidP="00FD6F92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让与方（乙方）</w:t>
      </w:r>
      <w:r w:rsidR="00893C5F">
        <w:rPr>
          <w:rFonts w:ascii="宋体" w:hAnsi="宋体" w:hint="eastAsia"/>
          <w:sz w:val="36"/>
        </w:rPr>
        <w:t>：</w:t>
      </w:r>
      <w:r w:rsidR="003056C3">
        <w:rPr>
          <w:rFonts w:ascii="宋体" w:hAnsi="宋体" w:hint="eastAsia"/>
          <w:sz w:val="36"/>
          <w:u w:val="single"/>
        </w:rPr>
        <w:t>南京工业职业技术大学</w:t>
      </w:r>
      <w:r>
        <w:rPr>
          <w:rFonts w:ascii="宋体" w:hAnsi="宋体" w:hint="eastAsia"/>
          <w:sz w:val="36"/>
          <w:u w:val="single"/>
        </w:rPr>
        <w:t xml:space="preserve">         </w:t>
      </w:r>
      <w:r w:rsidR="009B2E53">
        <w:rPr>
          <w:rFonts w:ascii="宋体" w:hAnsi="宋体" w:hint="eastAsia"/>
          <w:sz w:val="36"/>
          <w:u w:val="single"/>
        </w:rPr>
        <w:t xml:space="preserve">     </w:t>
      </w:r>
    </w:p>
    <w:p w:rsidR="00FD6F92" w:rsidRPr="009B2E53" w:rsidRDefault="00FD6F92" w:rsidP="00FD6F92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签 订 时 间：</w:t>
      </w:r>
      <w:r w:rsidR="009B2E53">
        <w:rPr>
          <w:rFonts w:ascii="宋体" w:hAnsi="宋体" w:hint="eastAsia"/>
          <w:sz w:val="36"/>
          <w:u w:val="single"/>
        </w:rPr>
        <w:t xml:space="preserve">  </w:t>
      </w:r>
      <w:r w:rsidR="00105394">
        <w:rPr>
          <w:rFonts w:ascii="宋体" w:hAnsi="宋体"/>
          <w:sz w:val="36"/>
          <w:u w:val="single"/>
        </w:rPr>
        <w:t xml:space="preserve">     </w:t>
      </w:r>
      <w:r w:rsidR="003056C3">
        <w:rPr>
          <w:rFonts w:ascii="宋体" w:hAnsi="宋体" w:hint="eastAsia"/>
          <w:sz w:val="36"/>
          <w:u w:val="single"/>
        </w:rPr>
        <w:t>年</w:t>
      </w:r>
      <w:r w:rsidR="00105394">
        <w:rPr>
          <w:rFonts w:ascii="宋体" w:hAnsi="宋体"/>
          <w:sz w:val="36"/>
          <w:u w:val="single"/>
        </w:rPr>
        <w:t xml:space="preserve">     </w:t>
      </w:r>
      <w:r w:rsidR="003056C3">
        <w:rPr>
          <w:rFonts w:ascii="宋体" w:hAnsi="宋体" w:hint="eastAsia"/>
          <w:sz w:val="36"/>
          <w:u w:val="single"/>
        </w:rPr>
        <w:t>月</w:t>
      </w:r>
      <w:r w:rsidR="00105394">
        <w:rPr>
          <w:rFonts w:ascii="宋体" w:hAnsi="宋体"/>
          <w:sz w:val="36"/>
          <w:u w:val="single"/>
        </w:rPr>
        <w:t xml:space="preserve">     </w:t>
      </w:r>
      <w:r w:rsidR="003056C3">
        <w:rPr>
          <w:rFonts w:ascii="宋体" w:hAnsi="宋体" w:hint="eastAsia"/>
          <w:sz w:val="36"/>
          <w:u w:val="single"/>
        </w:rPr>
        <w:t>日</w:t>
      </w:r>
      <w:r w:rsidR="009B2E53">
        <w:rPr>
          <w:rFonts w:ascii="宋体" w:hAnsi="宋体" w:hint="eastAsia"/>
          <w:sz w:val="36"/>
          <w:u w:val="single"/>
        </w:rPr>
        <w:t xml:space="preserve">                          </w:t>
      </w:r>
    </w:p>
    <w:p w:rsidR="00FD6F92" w:rsidRDefault="00FD6F92" w:rsidP="00FD6F92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签 订 地 点：</w:t>
      </w:r>
      <w:r w:rsidR="0010539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05394">
        <w:rPr>
          <w:rFonts w:ascii="宋体" w:hAnsi="宋体"/>
          <w:sz w:val="28"/>
          <w:szCs w:val="28"/>
          <w:u w:val="single"/>
        </w:rPr>
        <w:t xml:space="preserve">        </w:t>
      </w:r>
      <w:r w:rsidR="0010539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05394">
        <w:rPr>
          <w:rFonts w:ascii="宋体" w:hAnsi="宋体"/>
          <w:sz w:val="28"/>
          <w:szCs w:val="28"/>
          <w:u w:val="single"/>
        </w:rPr>
        <w:t xml:space="preserve">              </w:t>
      </w:r>
      <w:r w:rsidR="009B2E53">
        <w:rPr>
          <w:rFonts w:ascii="宋体" w:hAnsi="宋体" w:hint="eastAsia"/>
          <w:sz w:val="36"/>
          <w:u w:val="single"/>
        </w:rPr>
        <w:t xml:space="preserve">         </w:t>
      </w:r>
    </w:p>
    <w:p w:rsidR="0062701E" w:rsidRDefault="0062701E" w:rsidP="00FD6F92">
      <w:pPr>
        <w:rPr>
          <w:rFonts w:ascii="宋体" w:hAnsi="宋体"/>
          <w:sz w:val="36"/>
        </w:rPr>
      </w:pPr>
    </w:p>
    <w:p w:rsidR="0062701E" w:rsidRDefault="0062701E">
      <w:pPr>
        <w:rPr>
          <w:rFonts w:ascii="宋体" w:hAnsi="宋体"/>
          <w:sz w:val="36"/>
        </w:rPr>
      </w:pPr>
    </w:p>
    <w:p w:rsidR="0062701E" w:rsidRDefault="0062701E">
      <w:pPr>
        <w:jc w:val="center"/>
        <w:rPr>
          <w:rFonts w:ascii="宋体" w:hAnsi="宋体"/>
          <w:sz w:val="30"/>
        </w:rPr>
      </w:pPr>
    </w:p>
    <w:p w:rsidR="0062701E" w:rsidRDefault="00CE7F7F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</w:t>
      </w:r>
      <w:r w:rsidR="000C406C">
        <w:rPr>
          <w:rFonts w:ascii="宋体" w:hAnsi="宋体" w:hint="eastAsia"/>
          <w:sz w:val="30"/>
        </w:rPr>
        <w:t>中华人民共和国科学技术部印制</w:t>
      </w:r>
    </w:p>
    <w:p w:rsidR="0062701E" w:rsidRDefault="0062701E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62701E" w:rsidRDefault="000C406C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填写说明</w:t>
      </w:r>
    </w:p>
    <w:p w:rsidR="0062701E" w:rsidRDefault="0062701E">
      <w:pPr>
        <w:rPr>
          <w:sz w:val="28"/>
        </w:rPr>
      </w:pP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一、本合同为中华人民共和国科学技术部印制的技术转让（专利实施许可）合同示范文本，各技术合同认定登记机构可推介技术合同当事人参照使用。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二、本合同书适用于让与人（专利权人或者其授权的人）许可受让方在约定的范围内实施专利，受让方支付约定使用费而订立的合同。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三、签约一方为多个当事人的，可按各自在合同关系中的作用等，在“委托方”、“受托方”项下（增页）分别排列为共同受让人或共同让与人。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四、本合同书未尽事项，可由当事人附页另行约定，并作为本合同的组成部分。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105394" w:rsidRDefault="00105394">
      <w:pPr>
        <w:rPr>
          <w:sz w:val="28"/>
        </w:rPr>
      </w:pPr>
    </w:p>
    <w:p w:rsidR="00FD6F92" w:rsidRDefault="00FD6F92" w:rsidP="00DD371E">
      <w:pPr>
        <w:rPr>
          <w:rFonts w:eastAsia="黑体"/>
          <w:sz w:val="44"/>
        </w:rPr>
      </w:pPr>
    </w:p>
    <w:p w:rsidR="007634B6" w:rsidRDefault="000C406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技术转让（专利实施许可）合同</w:t>
      </w:r>
    </w:p>
    <w:p w:rsidR="0062701E" w:rsidRDefault="008F3C34">
      <w:pPr>
        <w:jc w:val="center"/>
        <w:rPr>
          <w:rFonts w:eastAsia="黑体"/>
          <w:sz w:val="44"/>
        </w:rPr>
      </w:pPr>
      <w:r w:rsidRPr="008F3C34">
        <w:rPr>
          <w:rFonts w:eastAsia="黑体" w:hint="eastAsia"/>
          <w:sz w:val="44"/>
          <w:szCs w:val="44"/>
        </w:rPr>
        <w:t>（</w:t>
      </w:r>
      <w:r w:rsidR="007634B6">
        <w:rPr>
          <w:rFonts w:eastAsia="黑体" w:hint="eastAsia"/>
          <w:sz w:val="44"/>
          <w:szCs w:val="44"/>
        </w:rPr>
        <w:t>技术合作</w:t>
      </w:r>
      <w:r w:rsidRPr="008F3C34">
        <w:rPr>
          <w:rFonts w:eastAsia="黑体" w:hint="eastAsia"/>
          <w:sz w:val="44"/>
          <w:szCs w:val="44"/>
        </w:rPr>
        <w:t>类</w:t>
      </w:r>
      <w:r>
        <w:rPr>
          <w:rFonts w:eastAsia="黑体" w:hint="eastAsia"/>
          <w:sz w:val="52"/>
          <w:szCs w:val="52"/>
        </w:rPr>
        <w:t>）</w:t>
      </w:r>
    </w:p>
    <w:p w:rsidR="0062701E" w:rsidRDefault="0062701E" w:rsidP="00FD6F92">
      <w:pPr>
        <w:rPr>
          <w:rFonts w:eastAsia="黑体"/>
          <w:sz w:val="44"/>
        </w:rPr>
      </w:pPr>
    </w:p>
    <w:p w:rsidR="00FD6F92" w:rsidRPr="004779F6" w:rsidRDefault="00FD6F92" w:rsidP="009B2E53">
      <w:pPr>
        <w:ind w:left="1120" w:hangingChars="400" w:hanging="1120"/>
        <w:rPr>
          <w:sz w:val="28"/>
        </w:rPr>
      </w:pPr>
      <w:r>
        <w:rPr>
          <w:rFonts w:hint="eastAsia"/>
          <w:sz w:val="28"/>
        </w:rPr>
        <w:t>受让方（甲方）：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                  </w:t>
      </w:r>
      <w:r w:rsidR="00323E9C" w:rsidRPr="004779F6">
        <w:rPr>
          <w:rFonts w:hint="eastAsia"/>
          <w:sz w:val="28"/>
          <w:u w:val="single"/>
        </w:rPr>
        <w:t xml:space="preserve">                      </w:t>
      </w:r>
    </w:p>
    <w:p w:rsidR="00FD6F92" w:rsidRPr="004779F6" w:rsidRDefault="00FD6F92" w:rsidP="00FD6F92">
      <w:pPr>
        <w:rPr>
          <w:sz w:val="28"/>
        </w:rPr>
      </w:pPr>
      <w:r w:rsidRPr="004779F6">
        <w:rPr>
          <w:rFonts w:hint="eastAsia"/>
          <w:sz w:val="28"/>
        </w:rPr>
        <w:t>住所地：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                               </w:t>
      </w:r>
      <w:r w:rsidR="00323E9C" w:rsidRPr="004779F6">
        <w:rPr>
          <w:rFonts w:hint="eastAsia"/>
          <w:sz w:val="28"/>
          <w:u w:val="single"/>
        </w:rPr>
        <w:t xml:space="preserve">               </w:t>
      </w:r>
    </w:p>
    <w:p w:rsidR="00FD6F92" w:rsidRPr="004779F6" w:rsidRDefault="00FD6F92" w:rsidP="00FD6F92">
      <w:pPr>
        <w:rPr>
          <w:sz w:val="28"/>
          <w:u w:val="single"/>
        </w:rPr>
      </w:pPr>
      <w:r w:rsidRPr="004779F6">
        <w:rPr>
          <w:rFonts w:hint="eastAsia"/>
          <w:sz w:val="28"/>
        </w:rPr>
        <w:t>让与方（乙方）：</w:t>
      </w:r>
      <w:r w:rsidR="003056C3">
        <w:rPr>
          <w:rFonts w:hint="eastAsia"/>
          <w:sz w:val="28"/>
          <w:u w:val="single"/>
        </w:rPr>
        <w:t>南京工业职业技术大学</w:t>
      </w:r>
      <w:r w:rsidR="00F4616A">
        <w:rPr>
          <w:rFonts w:hint="eastAsia"/>
          <w:sz w:val="28"/>
          <w:u w:val="single"/>
        </w:rPr>
        <w:t xml:space="preserve">                        </w:t>
      </w:r>
      <w:r w:rsidR="005E4D73">
        <w:rPr>
          <w:rFonts w:hint="eastAsia"/>
          <w:sz w:val="28"/>
        </w:rPr>
        <w:t xml:space="preserve">       </w:t>
      </w:r>
    </w:p>
    <w:p w:rsidR="0062701E" w:rsidRPr="004779F6" w:rsidRDefault="00FD6F92" w:rsidP="00FD6F92">
      <w:pPr>
        <w:rPr>
          <w:sz w:val="28"/>
          <w:u w:val="single"/>
        </w:rPr>
      </w:pPr>
      <w:r w:rsidRPr="004779F6">
        <w:rPr>
          <w:rFonts w:hint="eastAsia"/>
          <w:sz w:val="28"/>
        </w:rPr>
        <w:t>住所地：</w:t>
      </w:r>
      <w:r w:rsidR="00F4616A" w:rsidRPr="00F4616A">
        <w:rPr>
          <w:rFonts w:hint="eastAsia"/>
          <w:sz w:val="28"/>
          <w:u w:val="single"/>
        </w:rPr>
        <w:t>江苏省南京市栖霞区仙林大学城羊山北路</w:t>
      </w:r>
      <w:r w:rsidR="00F4616A" w:rsidRPr="00F4616A">
        <w:rPr>
          <w:rFonts w:hint="eastAsia"/>
          <w:sz w:val="28"/>
          <w:u w:val="single"/>
        </w:rPr>
        <w:t>1</w:t>
      </w:r>
      <w:r w:rsidR="00F4616A" w:rsidRPr="00F4616A">
        <w:rPr>
          <w:rFonts w:hint="eastAsia"/>
          <w:sz w:val="28"/>
          <w:u w:val="single"/>
        </w:rPr>
        <w:t>号</w:t>
      </w:r>
      <w:r w:rsidR="00323E9C" w:rsidRPr="004779F6">
        <w:rPr>
          <w:rFonts w:hint="eastAsia"/>
          <w:sz w:val="28"/>
          <w:u w:val="single"/>
        </w:rPr>
        <w:t xml:space="preserve">                        </w:t>
      </w:r>
    </w:p>
    <w:p w:rsidR="0062701E" w:rsidRDefault="000C406C">
      <w:pPr>
        <w:rPr>
          <w:sz w:val="28"/>
        </w:rPr>
      </w:pPr>
      <w:r w:rsidRPr="004779F6">
        <w:rPr>
          <w:rFonts w:hint="eastAsia"/>
          <w:sz w:val="28"/>
        </w:rPr>
        <w:t>本合同乙方以</w:t>
      </w:r>
      <w:r w:rsidR="00FD6F92" w:rsidRPr="00105394">
        <w:rPr>
          <w:rFonts w:hint="eastAsia"/>
          <w:color w:val="FF0000"/>
          <w:sz w:val="28"/>
          <w:u w:val="single"/>
        </w:rPr>
        <w:t>普通</w:t>
      </w:r>
      <w:r w:rsidRPr="00105394">
        <w:rPr>
          <w:rFonts w:hint="eastAsia"/>
          <w:color w:val="FF0000"/>
          <w:sz w:val="28"/>
        </w:rPr>
        <w:t>（独占、排他、普通</w:t>
      </w:r>
      <w:r w:rsidRPr="004779F6">
        <w:rPr>
          <w:rFonts w:hint="eastAsia"/>
          <w:sz w:val="28"/>
        </w:rPr>
        <w:t>）方式许可甲方实施其所拥有的</w:t>
      </w:r>
      <w:r w:rsidR="001C5FD8" w:rsidRPr="004779F6">
        <w:rPr>
          <w:rFonts w:hint="eastAsia"/>
          <w:sz w:val="28"/>
        </w:rPr>
        <w:t>以下</w:t>
      </w:r>
      <w:r w:rsidR="00CC3393" w:rsidRPr="004779F6">
        <w:rPr>
          <w:rFonts w:hint="eastAsia"/>
          <w:sz w:val="28"/>
        </w:rPr>
        <w:t>专利</w:t>
      </w:r>
      <w:r w:rsidR="00FD6F92" w:rsidRPr="004779F6">
        <w:rPr>
          <w:rFonts w:hint="eastAsia"/>
          <w:sz w:val="28"/>
        </w:rPr>
        <w:t>（详见本合同第一条）</w:t>
      </w:r>
      <w:r w:rsidRPr="004779F6">
        <w:rPr>
          <w:rFonts w:hint="eastAsia"/>
          <w:sz w:val="28"/>
        </w:rPr>
        <w:t>，甲方受让</w:t>
      </w:r>
      <w:r w:rsidR="001C5FD8" w:rsidRPr="004779F6">
        <w:rPr>
          <w:rFonts w:hint="eastAsia"/>
          <w:sz w:val="28"/>
        </w:rPr>
        <w:t>以下</w:t>
      </w:r>
      <w:r w:rsidRPr="004779F6">
        <w:rPr>
          <w:rFonts w:hint="eastAsia"/>
          <w:sz w:val="28"/>
        </w:rPr>
        <w:t>专利的实施许可并支付相应的实施许可使用费。双方经过平等协商，在真实、充分地</w:t>
      </w:r>
      <w:r>
        <w:rPr>
          <w:rFonts w:hint="eastAsia"/>
          <w:sz w:val="28"/>
        </w:rPr>
        <w:t>表达各自意愿的基础上，根据《中华人民共和国合同法》的规定，达成如下协议，并由双方共同恪守。</w:t>
      </w:r>
    </w:p>
    <w:p w:rsidR="00FD6F92" w:rsidRPr="00FD6F92" w:rsidRDefault="000C406C" w:rsidP="00FD6F92">
      <w:pPr>
        <w:rPr>
          <w:sz w:val="28"/>
        </w:rPr>
      </w:pPr>
      <w:r>
        <w:rPr>
          <w:rFonts w:eastAsia="黑体" w:hint="eastAsia"/>
          <w:sz w:val="32"/>
        </w:rPr>
        <w:t>第一条：</w:t>
      </w:r>
      <w:r>
        <w:rPr>
          <w:rFonts w:hint="eastAsia"/>
          <w:sz w:val="28"/>
        </w:rPr>
        <w:t>本合同许可实施的专利：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5103"/>
        <w:gridCol w:w="2269"/>
      </w:tblGrid>
      <w:tr w:rsidR="00FD6F92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FD6F92" w:rsidRPr="00866AE7" w:rsidRDefault="002E7985" w:rsidP="00A65295">
            <w:pPr>
              <w:jc w:val="center"/>
              <w:rPr>
                <w:b/>
                <w:sz w:val="24"/>
                <w:szCs w:val="24"/>
              </w:rPr>
            </w:pPr>
            <w:r w:rsidRPr="00866AE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FD6F92" w:rsidRPr="00866AE7" w:rsidRDefault="00FD6F92" w:rsidP="00A65295">
            <w:pPr>
              <w:jc w:val="center"/>
              <w:rPr>
                <w:b/>
                <w:sz w:val="24"/>
                <w:szCs w:val="24"/>
              </w:rPr>
            </w:pPr>
            <w:r w:rsidRPr="00866AE7">
              <w:rPr>
                <w:rFonts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2269" w:type="dxa"/>
            <w:vAlign w:val="center"/>
          </w:tcPr>
          <w:p w:rsidR="00FD6F92" w:rsidRPr="00866AE7" w:rsidRDefault="00FD6F92" w:rsidP="00A65295">
            <w:pPr>
              <w:jc w:val="center"/>
              <w:rPr>
                <w:b/>
                <w:sz w:val="24"/>
                <w:szCs w:val="24"/>
              </w:rPr>
            </w:pPr>
            <w:r w:rsidRPr="00866AE7">
              <w:rPr>
                <w:rFonts w:hint="eastAsia"/>
                <w:b/>
                <w:sz w:val="24"/>
                <w:szCs w:val="24"/>
              </w:rPr>
              <w:t>专利</w:t>
            </w:r>
            <w:r w:rsidR="00094611" w:rsidRPr="00866AE7">
              <w:rPr>
                <w:rFonts w:hint="eastAsia"/>
                <w:b/>
                <w:sz w:val="24"/>
                <w:szCs w:val="24"/>
              </w:rPr>
              <w:t>（申请）</w:t>
            </w:r>
            <w:r w:rsidRPr="00866AE7">
              <w:rPr>
                <w:rFonts w:hint="eastAsia"/>
                <w:b/>
                <w:sz w:val="24"/>
                <w:szCs w:val="24"/>
              </w:rPr>
              <w:t>号</w:t>
            </w: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2701E" w:rsidRDefault="000C406C" w:rsidP="00FD6F92">
      <w:pPr>
        <w:rPr>
          <w:sz w:val="28"/>
        </w:rPr>
      </w:pPr>
      <w:bookmarkStart w:id="0" w:name="_GoBack"/>
      <w:bookmarkEnd w:id="0"/>
      <w:r>
        <w:rPr>
          <w:rFonts w:eastAsia="黑体" w:hint="eastAsia"/>
          <w:sz w:val="32"/>
        </w:rPr>
        <w:t>第二条：</w:t>
      </w:r>
      <w:r>
        <w:rPr>
          <w:rFonts w:hint="eastAsia"/>
          <w:sz w:val="28"/>
        </w:rPr>
        <w:t>乙方在本合同生效前实施或许可本项专利的基本状况如下：</w:t>
      </w:r>
    </w:p>
    <w:p w:rsidR="0062701E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．乙方实施本项专利的状况（时间、地点、方式和规模）：</w:t>
      </w:r>
    </w:p>
    <w:p w:rsidR="0062701E" w:rsidRDefault="007010B8">
      <w:pPr>
        <w:rPr>
          <w:sz w:val="28"/>
        </w:rPr>
      </w:pPr>
      <w:r>
        <w:rPr>
          <w:rFonts w:hint="eastAsia"/>
          <w:sz w:val="28"/>
          <w:u w:val="single"/>
        </w:rPr>
        <w:lastRenderedPageBreak/>
        <w:t>无</w:t>
      </w:r>
      <w:r w:rsidR="000C406C"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．乙方许可他人使用本项专利的状况（时间、地点、方式和规模）：</w:t>
      </w:r>
      <w:r w:rsidR="00FD6F92" w:rsidRPr="00015A78">
        <w:rPr>
          <w:rFonts w:hint="eastAsia"/>
          <w:sz w:val="28"/>
          <w:u w:val="single"/>
        </w:rPr>
        <w:t>无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第三条：</w:t>
      </w:r>
      <w:r>
        <w:rPr>
          <w:rFonts w:hint="eastAsia"/>
          <w:sz w:val="28"/>
        </w:rPr>
        <w:t>乙方许可甲方以如下范围、方式和期限实施专利：</w:t>
      </w:r>
    </w:p>
    <w:p w:rsidR="0062701E" w:rsidRPr="00015A78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．实施方式：</w:t>
      </w:r>
      <w:r w:rsidR="007010B8" w:rsidRPr="00105394">
        <w:rPr>
          <w:rFonts w:hint="eastAsia"/>
          <w:color w:val="FF0000"/>
          <w:sz w:val="28"/>
          <w:u w:val="single"/>
        </w:rPr>
        <w:t>普通</w:t>
      </w:r>
      <w:r w:rsidR="00FD6F92" w:rsidRPr="00105394">
        <w:rPr>
          <w:rFonts w:hint="eastAsia"/>
          <w:color w:val="FF0000"/>
          <w:sz w:val="28"/>
          <w:u w:val="single"/>
        </w:rPr>
        <w:t>实施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．实施范围：</w:t>
      </w:r>
      <w:r w:rsidR="00015A78" w:rsidRPr="00015A78">
        <w:rPr>
          <w:rFonts w:hint="eastAsia"/>
          <w:sz w:val="28"/>
          <w:u w:val="single"/>
        </w:rPr>
        <w:t>中国范围内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．实施期限</w:t>
      </w:r>
      <w:r w:rsidRPr="004779F6">
        <w:rPr>
          <w:rFonts w:hint="eastAsia"/>
          <w:sz w:val="28"/>
        </w:rPr>
        <w:t>：</w:t>
      </w:r>
      <w:r w:rsidR="00105394">
        <w:rPr>
          <w:sz w:val="28"/>
          <w:u w:val="single"/>
        </w:rPr>
        <w:t xml:space="preserve">    </w:t>
      </w:r>
      <w:r w:rsidR="00015A78" w:rsidRPr="004779F6">
        <w:rPr>
          <w:rFonts w:hint="eastAsia"/>
          <w:sz w:val="28"/>
          <w:u w:val="single"/>
        </w:rPr>
        <w:t>年</w:t>
      </w:r>
      <w:r w:rsidR="00105394">
        <w:rPr>
          <w:sz w:val="28"/>
          <w:u w:val="single"/>
        </w:rPr>
        <w:t xml:space="preserve">   </w:t>
      </w:r>
      <w:r w:rsidR="00015A78" w:rsidRPr="004779F6">
        <w:rPr>
          <w:rFonts w:hint="eastAsia"/>
          <w:sz w:val="28"/>
          <w:u w:val="single"/>
        </w:rPr>
        <w:t>月</w:t>
      </w:r>
      <w:r w:rsidR="00105394">
        <w:rPr>
          <w:sz w:val="28"/>
          <w:u w:val="single"/>
        </w:rPr>
        <w:t xml:space="preserve">   </w:t>
      </w:r>
      <w:r w:rsidR="00015A78" w:rsidRPr="004779F6">
        <w:rPr>
          <w:rFonts w:hint="eastAsia"/>
          <w:sz w:val="28"/>
          <w:u w:val="single"/>
        </w:rPr>
        <w:t>日到</w:t>
      </w:r>
      <w:r w:rsidR="00105394">
        <w:rPr>
          <w:sz w:val="28"/>
          <w:u w:val="single"/>
        </w:rPr>
        <w:t xml:space="preserve">     </w:t>
      </w:r>
      <w:r w:rsidR="00015A78" w:rsidRPr="004779F6">
        <w:rPr>
          <w:rFonts w:hint="eastAsia"/>
          <w:sz w:val="28"/>
          <w:u w:val="single"/>
        </w:rPr>
        <w:t>年</w:t>
      </w:r>
      <w:r w:rsidR="00105394">
        <w:rPr>
          <w:sz w:val="28"/>
          <w:u w:val="single"/>
        </w:rPr>
        <w:t xml:space="preserve">   </w:t>
      </w:r>
      <w:r w:rsidR="00015A78" w:rsidRPr="004779F6">
        <w:rPr>
          <w:rFonts w:hint="eastAsia"/>
          <w:sz w:val="28"/>
          <w:u w:val="single"/>
        </w:rPr>
        <w:t>月</w:t>
      </w:r>
      <w:r w:rsidR="00105394">
        <w:rPr>
          <w:sz w:val="28"/>
          <w:u w:val="single"/>
        </w:rPr>
        <w:t xml:space="preserve">    </w:t>
      </w:r>
      <w:r w:rsidR="00015A78" w:rsidRPr="004779F6">
        <w:rPr>
          <w:rFonts w:hint="eastAsia"/>
          <w:sz w:val="28"/>
          <w:u w:val="single"/>
        </w:rPr>
        <w:t>日</w:t>
      </w:r>
      <w:r w:rsidRPr="004779F6"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第四条：</w:t>
      </w:r>
      <w:r>
        <w:rPr>
          <w:rFonts w:hint="eastAsia"/>
          <w:sz w:val="28"/>
        </w:rPr>
        <w:t>为保证甲方有效实施专利，乙方应向甲方提交以下技术资料：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 w:rsidR="00015A78">
        <w:rPr>
          <w:rFonts w:hint="eastAsia"/>
          <w:sz w:val="28"/>
        </w:rPr>
        <w:t>许可专利的相关资料电子件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 w:rsidR="0062701E" w:rsidRPr="00015A78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．提交时间：</w:t>
      </w:r>
      <w:r w:rsidR="00015A78" w:rsidRPr="00015A78">
        <w:rPr>
          <w:rFonts w:hint="eastAsia"/>
          <w:sz w:val="28"/>
          <w:u w:val="single"/>
        </w:rPr>
        <w:t>合同签订后</w:t>
      </w:r>
      <w:r w:rsidR="00015A78" w:rsidRPr="00015A78">
        <w:rPr>
          <w:rFonts w:hint="eastAsia"/>
          <w:sz w:val="28"/>
          <w:u w:val="single"/>
        </w:rPr>
        <w:t>5</w:t>
      </w:r>
      <w:r w:rsidR="00015A78" w:rsidRPr="00015A78">
        <w:rPr>
          <w:rFonts w:hint="eastAsia"/>
          <w:sz w:val="28"/>
          <w:u w:val="single"/>
        </w:rPr>
        <w:t>个工作日内</w:t>
      </w:r>
      <w:r w:rsidR="00015A78">
        <w:rPr>
          <w:rFonts w:hint="eastAsia"/>
          <w:sz w:val="28"/>
          <w:u w:val="single"/>
        </w:rPr>
        <w:t>；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 w:rsidR="000A4B0B" w:rsidRPr="00F4616A">
        <w:rPr>
          <w:rFonts w:hint="eastAsia"/>
          <w:sz w:val="28"/>
          <w:u w:val="single"/>
        </w:rPr>
        <w:t>南京市栖霞区仙林大学城羊山北路</w:t>
      </w:r>
      <w:r w:rsidR="000A4B0B" w:rsidRPr="00F4616A">
        <w:rPr>
          <w:rFonts w:hint="eastAsia"/>
          <w:sz w:val="28"/>
          <w:u w:val="single"/>
        </w:rPr>
        <w:t>1</w:t>
      </w:r>
      <w:r w:rsidR="000A4B0B" w:rsidRPr="00F4616A">
        <w:rPr>
          <w:rFonts w:hint="eastAsia"/>
          <w:sz w:val="28"/>
          <w:u w:val="single"/>
        </w:rPr>
        <w:t>号</w:t>
      </w:r>
      <w:r w:rsidR="00015A78">
        <w:rPr>
          <w:rFonts w:hint="eastAsia"/>
          <w:sz w:val="28"/>
          <w:u w:val="single"/>
        </w:rPr>
        <w:t>；</w:t>
      </w:r>
    </w:p>
    <w:p w:rsidR="0062701E" w:rsidRPr="00015A78" w:rsidRDefault="000C406C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 w:rsidR="00015A78" w:rsidRPr="00015A78">
        <w:rPr>
          <w:rFonts w:hint="eastAsia"/>
          <w:sz w:val="28"/>
          <w:u w:val="single"/>
        </w:rPr>
        <w:t>现场拷贝</w:t>
      </w:r>
      <w:r w:rsidR="00015A78"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第六条：</w:t>
      </w:r>
      <w:r>
        <w:rPr>
          <w:rFonts w:hint="eastAsia"/>
          <w:sz w:val="28"/>
        </w:rPr>
        <w:t>为保证甲方有效实施专利，乙方向甲方转让与实施专利有关的技术秘密：</w:t>
      </w:r>
    </w:p>
    <w:p w:rsidR="0062701E" w:rsidRPr="00015A78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．技术秘密的内容：</w:t>
      </w:r>
      <w:r w:rsidR="00015A78" w:rsidRPr="00015A78">
        <w:rPr>
          <w:rFonts w:hint="eastAsia"/>
          <w:sz w:val="28"/>
          <w:u w:val="single"/>
        </w:rPr>
        <w:t>无</w:t>
      </w:r>
      <w:r w:rsidRPr="00015A78">
        <w:rPr>
          <w:rFonts w:hint="eastAsia"/>
          <w:sz w:val="28"/>
          <w:u w:val="single"/>
        </w:rPr>
        <w:t>。</w:t>
      </w:r>
    </w:p>
    <w:p w:rsidR="00015A78" w:rsidRPr="00015A78" w:rsidRDefault="000C406C" w:rsidP="00015A78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．技术秘密的实施要求：</w:t>
      </w:r>
      <w:r w:rsidR="00015A78" w:rsidRPr="00015A78">
        <w:rPr>
          <w:rFonts w:hint="eastAsia"/>
          <w:sz w:val="28"/>
          <w:u w:val="single"/>
        </w:rPr>
        <w:t>无。</w:t>
      </w:r>
    </w:p>
    <w:p w:rsidR="00015A78" w:rsidRPr="00015A78" w:rsidRDefault="000C406C" w:rsidP="00015A78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．技术秘密的保密范围和期限：</w:t>
      </w:r>
      <w:r w:rsidR="00015A78" w:rsidRPr="00015A78">
        <w:rPr>
          <w:rFonts w:hint="eastAsia"/>
          <w:sz w:val="28"/>
          <w:u w:val="single"/>
        </w:rPr>
        <w:t>无。</w:t>
      </w:r>
    </w:p>
    <w:p w:rsidR="0062701E" w:rsidRDefault="000C406C" w:rsidP="00015A78">
      <w:pPr>
        <w:rPr>
          <w:sz w:val="28"/>
          <w:u w:val="single"/>
        </w:rPr>
      </w:pPr>
      <w:r>
        <w:rPr>
          <w:rFonts w:eastAsia="黑体" w:hint="eastAsia"/>
          <w:sz w:val="32"/>
        </w:rPr>
        <w:t>第七条：</w:t>
      </w:r>
      <w:r>
        <w:rPr>
          <w:rFonts w:hint="eastAsia"/>
          <w:sz w:val="28"/>
        </w:rPr>
        <w:t>为保证甲方有效实施专利，乙方向甲方提供以下技术服务和技术指导：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 w:rsidR="00015A78">
        <w:rPr>
          <w:rFonts w:hint="eastAsia"/>
          <w:sz w:val="28"/>
          <w:u w:val="single"/>
        </w:rPr>
        <w:t>实施专利相关内容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 w:rsidR="00015A78">
        <w:rPr>
          <w:rFonts w:hint="eastAsia"/>
          <w:sz w:val="28"/>
          <w:u w:val="single"/>
        </w:rPr>
        <w:t>电话指导</w:t>
      </w:r>
      <w:r>
        <w:rPr>
          <w:rFonts w:hint="eastAsia"/>
          <w:sz w:val="28"/>
        </w:rPr>
        <w:t>。</w:t>
      </w:r>
    </w:p>
    <w:p w:rsidR="007634B6" w:rsidRDefault="000C406C" w:rsidP="007634B6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第八条：</w:t>
      </w:r>
    </w:p>
    <w:p w:rsidR="007634B6" w:rsidRDefault="007634B6" w:rsidP="007634B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</w:t>
      </w:r>
      <w:r w:rsidRPr="007634B6">
        <w:rPr>
          <w:sz w:val="28"/>
        </w:rPr>
        <w:t>甲、乙双方</w:t>
      </w:r>
      <w:r w:rsidRPr="007634B6">
        <w:rPr>
          <w:rFonts w:hint="eastAsia"/>
          <w:sz w:val="28"/>
        </w:rPr>
        <w:t>必须</w:t>
      </w:r>
      <w:r w:rsidRPr="007634B6">
        <w:rPr>
          <w:sz w:val="28"/>
        </w:rPr>
        <w:t>基于该专利</w:t>
      </w:r>
      <w:r w:rsidRPr="007634B6">
        <w:rPr>
          <w:rFonts w:hint="eastAsia"/>
          <w:sz w:val="28"/>
        </w:rPr>
        <w:t>开展</w:t>
      </w:r>
      <w:r w:rsidRPr="007634B6">
        <w:rPr>
          <w:sz w:val="28"/>
        </w:rPr>
        <w:t>技术</w:t>
      </w:r>
      <w:r w:rsidRPr="007634B6">
        <w:rPr>
          <w:rFonts w:hint="eastAsia"/>
          <w:sz w:val="28"/>
        </w:rPr>
        <w:t>开发、技术咨询或技术服务。</w:t>
      </w:r>
      <w:r w:rsidRPr="007634B6">
        <w:rPr>
          <w:sz w:val="28"/>
        </w:rPr>
        <w:t>甲、乙双方</w:t>
      </w:r>
      <w:r w:rsidRPr="007634B6">
        <w:rPr>
          <w:rFonts w:hint="eastAsia"/>
          <w:sz w:val="28"/>
        </w:rPr>
        <w:t>必须配套签署横向项目服务合同（本合同金额到账后直接计入横向项目服务合同金额）。</w:t>
      </w:r>
    </w:p>
    <w:p w:rsidR="007634B6" w:rsidRPr="007634B6" w:rsidRDefault="007634B6" w:rsidP="007634B6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．</w:t>
      </w:r>
      <w:r w:rsidR="000C406C">
        <w:rPr>
          <w:rFonts w:hint="eastAsia"/>
          <w:sz w:val="28"/>
        </w:rPr>
        <w:t>双方确定，乙方许可甲方实施专利及转让技术秘密、提供技术服务和技术指导，按以下标准和方式验收：</w:t>
      </w:r>
      <w:r w:rsidR="006C0F0E">
        <w:rPr>
          <w:rFonts w:hint="eastAsia"/>
          <w:sz w:val="28"/>
        </w:rPr>
        <w:t>无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第九条：</w:t>
      </w:r>
      <w:r>
        <w:rPr>
          <w:rFonts w:hint="eastAsia"/>
          <w:sz w:val="28"/>
        </w:rPr>
        <w:t>甲方向乙方支付实施专利使用费及支付方式为：</w:t>
      </w:r>
    </w:p>
    <w:p w:rsidR="0062701E" w:rsidRPr="004779F6" w:rsidRDefault="000C406C" w:rsidP="00015A78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．许可实施使用费总额为：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</w:t>
      </w:r>
      <w:r w:rsidR="00015A78" w:rsidRPr="004779F6">
        <w:rPr>
          <w:rFonts w:hint="eastAsia"/>
          <w:sz w:val="28"/>
          <w:u w:val="single"/>
        </w:rPr>
        <w:t>万</w:t>
      </w:r>
      <w:r w:rsidR="00454279">
        <w:rPr>
          <w:rFonts w:hint="eastAsia"/>
          <w:sz w:val="28"/>
          <w:u w:val="single"/>
        </w:rPr>
        <w:t>元</w:t>
      </w:r>
      <w:r w:rsidR="00015A78" w:rsidRPr="004779F6">
        <w:rPr>
          <w:rFonts w:hint="eastAsia"/>
          <w:sz w:val="28"/>
          <w:u w:val="single"/>
        </w:rPr>
        <w:t>（人民币）</w:t>
      </w:r>
    </w:p>
    <w:p w:rsidR="0062701E" w:rsidRPr="004779F6" w:rsidRDefault="000C406C">
      <w:pPr>
        <w:rPr>
          <w:sz w:val="28"/>
        </w:rPr>
      </w:pPr>
      <w:r w:rsidRPr="004779F6">
        <w:rPr>
          <w:rFonts w:hint="eastAsia"/>
          <w:sz w:val="28"/>
        </w:rPr>
        <w:t xml:space="preserve">     2</w:t>
      </w:r>
      <w:r w:rsidRPr="004779F6">
        <w:rPr>
          <w:rFonts w:hint="eastAsia"/>
          <w:sz w:val="28"/>
        </w:rPr>
        <w:t>．许可实施使用费由甲方</w:t>
      </w:r>
      <w:r w:rsidR="00015A78" w:rsidRPr="004779F6">
        <w:rPr>
          <w:rFonts w:hint="eastAsia"/>
          <w:sz w:val="28"/>
          <w:u w:val="single"/>
        </w:rPr>
        <w:t>一次</w:t>
      </w:r>
      <w:r w:rsidRPr="004779F6">
        <w:rPr>
          <w:rFonts w:hint="eastAsia"/>
          <w:sz w:val="28"/>
        </w:rPr>
        <w:t>支付乙方。</w:t>
      </w:r>
    </w:p>
    <w:p w:rsidR="000C340F" w:rsidRPr="004779F6" w:rsidRDefault="000C406C">
      <w:pPr>
        <w:rPr>
          <w:sz w:val="28"/>
        </w:rPr>
      </w:pPr>
      <w:r w:rsidRPr="004779F6">
        <w:rPr>
          <w:rFonts w:hint="eastAsia"/>
          <w:sz w:val="28"/>
        </w:rPr>
        <w:t>具体支付方式和时间如下：</w:t>
      </w:r>
    </w:p>
    <w:p w:rsidR="0062701E" w:rsidRPr="004779F6" w:rsidRDefault="000C406C" w:rsidP="000C340F">
      <w:pPr>
        <w:ind w:firstLineChars="150" w:firstLine="420"/>
        <w:rPr>
          <w:sz w:val="28"/>
        </w:rPr>
      </w:pPr>
      <w:r w:rsidRPr="004779F6">
        <w:rPr>
          <w:rFonts w:hint="eastAsia"/>
          <w:sz w:val="28"/>
        </w:rPr>
        <w:t>（</w:t>
      </w:r>
      <w:r w:rsidRPr="004779F6">
        <w:rPr>
          <w:rFonts w:hint="eastAsia"/>
          <w:sz w:val="28"/>
        </w:rPr>
        <w:t>1</w:t>
      </w:r>
      <w:r w:rsidRPr="004779F6">
        <w:rPr>
          <w:rFonts w:hint="eastAsia"/>
          <w:sz w:val="28"/>
        </w:rPr>
        <w:t>）</w:t>
      </w:r>
      <w:r w:rsidR="00015A78" w:rsidRPr="004779F6">
        <w:rPr>
          <w:rFonts w:hint="eastAsia"/>
          <w:sz w:val="28"/>
        </w:rPr>
        <w:t>合同生效后</w:t>
      </w:r>
      <w:r w:rsidR="00105394">
        <w:rPr>
          <w:sz w:val="28"/>
        </w:rPr>
        <w:t>5</w:t>
      </w:r>
      <w:r w:rsidR="00015A78" w:rsidRPr="004779F6">
        <w:rPr>
          <w:rFonts w:hint="eastAsia"/>
          <w:sz w:val="28"/>
        </w:rPr>
        <w:t>个工作日</w:t>
      </w:r>
      <w:r w:rsidR="004779F6">
        <w:rPr>
          <w:rFonts w:hint="eastAsia"/>
          <w:sz w:val="28"/>
        </w:rPr>
        <w:t>内</w:t>
      </w:r>
    </w:p>
    <w:p w:rsidR="0062701E" w:rsidRPr="004779F6" w:rsidRDefault="000C340F" w:rsidP="004779F6">
      <w:pPr>
        <w:ind w:firstLineChars="150" w:firstLine="420"/>
        <w:rPr>
          <w:sz w:val="28"/>
        </w:rPr>
      </w:pPr>
      <w:r w:rsidRPr="004779F6">
        <w:rPr>
          <w:rFonts w:hint="eastAsia"/>
          <w:sz w:val="28"/>
        </w:rPr>
        <w:t>（</w:t>
      </w:r>
      <w:r w:rsidRPr="004779F6">
        <w:rPr>
          <w:rFonts w:hint="eastAsia"/>
          <w:sz w:val="28"/>
        </w:rPr>
        <w:t>2</w:t>
      </w:r>
      <w:r w:rsidRPr="004779F6">
        <w:rPr>
          <w:rFonts w:hint="eastAsia"/>
          <w:sz w:val="28"/>
        </w:rPr>
        <w:t>）</w:t>
      </w:r>
      <w:r w:rsidR="000C406C" w:rsidRPr="004779F6">
        <w:rPr>
          <w:rFonts w:hint="eastAsia"/>
          <w:sz w:val="28"/>
        </w:rPr>
        <w:t>乙方开户银行名称、地址和帐号为：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rFonts w:hint="eastAsia"/>
          <w:sz w:val="28"/>
        </w:rPr>
        <w:t>账户</w:t>
      </w:r>
      <w:r w:rsidRPr="004779F6">
        <w:rPr>
          <w:sz w:val="28"/>
        </w:rPr>
        <w:t>名称：</w:t>
      </w:r>
      <w:r w:rsidR="003056C3">
        <w:rPr>
          <w:rFonts w:hint="eastAsia"/>
          <w:sz w:val="28"/>
        </w:rPr>
        <w:t>南京工业职业技术大学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sz w:val="28"/>
          <w:szCs w:val="28"/>
        </w:rPr>
        <w:t>地址：</w:t>
      </w:r>
      <w:r w:rsidR="0009426B" w:rsidRPr="0009426B">
        <w:rPr>
          <w:rFonts w:hint="eastAsia"/>
          <w:sz w:val="28"/>
          <w:szCs w:val="28"/>
        </w:rPr>
        <w:t>江苏省南京市栖霞区仙林大学城羊山北路</w:t>
      </w:r>
      <w:r w:rsidR="0009426B" w:rsidRPr="0009426B">
        <w:rPr>
          <w:rFonts w:hint="eastAsia"/>
          <w:sz w:val="28"/>
          <w:szCs w:val="28"/>
        </w:rPr>
        <w:t>1</w:t>
      </w:r>
      <w:r w:rsidR="0009426B" w:rsidRPr="0009426B">
        <w:rPr>
          <w:rFonts w:hint="eastAsia"/>
          <w:sz w:val="28"/>
          <w:szCs w:val="28"/>
        </w:rPr>
        <w:t>号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sz w:val="28"/>
        </w:rPr>
        <w:t>银行</w:t>
      </w:r>
      <w:r w:rsidRPr="004779F6">
        <w:rPr>
          <w:rFonts w:hint="eastAsia"/>
          <w:sz w:val="28"/>
        </w:rPr>
        <w:t>账号</w:t>
      </w:r>
      <w:r w:rsidRPr="004779F6">
        <w:rPr>
          <w:sz w:val="28"/>
        </w:rPr>
        <w:t>：</w:t>
      </w:r>
      <w:r w:rsidRPr="00CC3029">
        <w:rPr>
          <w:sz w:val="28"/>
        </w:rPr>
        <w:t>320</w:t>
      </w:r>
      <w:r w:rsidR="00CC3029">
        <w:rPr>
          <w:rFonts w:hint="eastAsia"/>
          <w:sz w:val="28"/>
        </w:rPr>
        <w:t>50</w:t>
      </w:r>
      <w:r w:rsidR="00CC3029" w:rsidRPr="00CC3029">
        <w:rPr>
          <w:rFonts w:hint="eastAsia"/>
          <w:sz w:val="28"/>
        </w:rPr>
        <w:t>159404400000365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sz w:val="28"/>
        </w:rPr>
        <w:t>开户银行：</w:t>
      </w:r>
      <w:r w:rsidRPr="0009426B">
        <w:rPr>
          <w:sz w:val="28"/>
        </w:rPr>
        <w:t>建设银行南京</w:t>
      </w:r>
      <w:r w:rsidR="0009426B" w:rsidRPr="0009426B">
        <w:rPr>
          <w:rFonts w:hint="eastAsia"/>
          <w:sz w:val="28"/>
        </w:rPr>
        <w:t>汉中路</w:t>
      </w:r>
      <w:r w:rsidR="0009426B" w:rsidRPr="0009426B">
        <w:rPr>
          <w:sz w:val="28"/>
        </w:rPr>
        <w:t>支行</w:t>
      </w:r>
    </w:p>
    <w:p w:rsidR="0062701E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rFonts w:hint="eastAsia"/>
          <w:sz w:val="28"/>
        </w:rPr>
        <w:t>社会统一代码</w:t>
      </w:r>
      <w:r w:rsidRPr="004779F6">
        <w:rPr>
          <w:rFonts w:hint="eastAsia"/>
          <w:sz w:val="28"/>
        </w:rPr>
        <w:t>/</w:t>
      </w:r>
      <w:r w:rsidRPr="004779F6">
        <w:rPr>
          <w:rFonts w:hint="eastAsia"/>
          <w:sz w:val="28"/>
        </w:rPr>
        <w:t>税号</w:t>
      </w:r>
      <w:r w:rsidRPr="004779F6">
        <w:rPr>
          <w:sz w:val="28"/>
        </w:rPr>
        <w:t>：</w:t>
      </w:r>
      <w:r w:rsidR="0009426B" w:rsidRPr="0009426B">
        <w:rPr>
          <w:sz w:val="28"/>
        </w:rPr>
        <w:t>12320000426090824D</w:t>
      </w:r>
    </w:p>
    <w:p w:rsidR="0062701E" w:rsidRPr="004779F6" w:rsidRDefault="000C406C">
      <w:pPr>
        <w:rPr>
          <w:sz w:val="28"/>
        </w:rPr>
      </w:pPr>
      <w:r w:rsidRPr="004779F6">
        <w:rPr>
          <w:rFonts w:eastAsia="黑体" w:hint="eastAsia"/>
          <w:sz w:val="32"/>
        </w:rPr>
        <w:t>第十条：</w:t>
      </w:r>
      <w:r w:rsidRPr="004779F6">
        <w:rPr>
          <w:rFonts w:hint="eastAsia"/>
          <w:sz w:val="28"/>
        </w:rPr>
        <w:t>乙方应当保证其专利实施许可不侵犯任何第三人的合法权益，如发生第三人指控甲方侵犯专利权的，乙方应当</w:t>
      </w:r>
      <w:r w:rsidR="00015A78" w:rsidRPr="004779F6">
        <w:rPr>
          <w:rFonts w:hint="eastAsia"/>
          <w:sz w:val="28"/>
        </w:rPr>
        <w:t>积极应对，配合甲方维权</w:t>
      </w:r>
      <w:r w:rsidRPr="004779F6">
        <w:rPr>
          <w:rFonts w:hint="eastAsia"/>
          <w:sz w:val="28"/>
        </w:rPr>
        <w:t>。</w:t>
      </w:r>
    </w:p>
    <w:p w:rsidR="0062701E" w:rsidRPr="004779F6" w:rsidRDefault="000C406C">
      <w:pPr>
        <w:tabs>
          <w:tab w:val="left" w:pos="540"/>
        </w:tabs>
        <w:rPr>
          <w:sz w:val="28"/>
        </w:rPr>
      </w:pPr>
      <w:r w:rsidRPr="004779F6">
        <w:rPr>
          <w:rFonts w:eastAsia="黑体" w:hint="eastAsia"/>
          <w:sz w:val="32"/>
        </w:rPr>
        <w:t>第十一条：</w:t>
      </w:r>
      <w:r w:rsidRPr="004779F6">
        <w:rPr>
          <w:rFonts w:hint="eastAsia"/>
          <w:sz w:val="28"/>
        </w:rPr>
        <w:t>乙方应当在本合同有效期内维持专利的有效性。如由于乙方过错致使专利权终止的，乙方应当按本合同第十六条的约定，支</w:t>
      </w:r>
      <w:r w:rsidRPr="004779F6">
        <w:rPr>
          <w:rFonts w:hint="eastAsia"/>
          <w:sz w:val="28"/>
        </w:rPr>
        <w:lastRenderedPageBreak/>
        <w:t>付甲方违约金或赔偿损失。</w:t>
      </w:r>
    </w:p>
    <w:p w:rsidR="0062701E" w:rsidRPr="004779F6" w:rsidRDefault="000C406C">
      <w:pPr>
        <w:tabs>
          <w:tab w:val="left" w:pos="540"/>
        </w:tabs>
        <w:rPr>
          <w:sz w:val="28"/>
        </w:rPr>
      </w:pPr>
      <w:r w:rsidRPr="004779F6">
        <w:rPr>
          <w:rFonts w:hint="eastAsia"/>
          <w:sz w:val="28"/>
        </w:rPr>
        <w:t>专利权被国家专利行政主管机关宣布无效的，乙方应当赔偿甲方损失，但甲方已给付乙方的使用费，不再返还。</w:t>
      </w:r>
    </w:p>
    <w:p w:rsidR="0062701E" w:rsidRPr="004779F6" w:rsidRDefault="000C406C">
      <w:pPr>
        <w:rPr>
          <w:sz w:val="28"/>
        </w:rPr>
      </w:pPr>
      <w:r w:rsidRPr="004779F6">
        <w:rPr>
          <w:rFonts w:eastAsia="黑体" w:hint="eastAsia"/>
          <w:sz w:val="32"/>
        </w:rPr>
        <w:t>第十二条：</w:t>
      </w:r>
      <w:r w:rsidR="00CC3393" w:rsidRPr="004779F6">
        <w:rPr>
          <w:rFonts w:hint="eastAsia"/>
          <w:sz w:val="28"/>
        </w:rPr>
        <w:t>双方确定，在本合同履行中，任何一方不得限制另一方的技术竞争和技术发展。</w:t>
      </w:r>
    </w:p>
    <w:p w:rsidR="0062701E" w:rsidRPr="004779F6" w:rsidRDefault="000C406C" w:rsidP="00015A78">
      <w:pPr>
        <w:tabs>
          <w:tab w:val="left" w:pos="540"/>
        </w:tabs>
        <w:rPr>
          <w:sz w:val="28"/>
        </w:rPr>
      </w:pPr>
      <w:r w:rsidRPr="004779F6">
        <w:rPr>
          <w:rFonts w:eastAsia="黑体" w:hint="eastAsia"/>
          <w:sz w:val="32"/>
        </w:rPr>
        <w:t>第十三条：</w:t>
      </w:r>
      <w:r w:rsidR="00CC3393" w:rsidRPr="004779F6">
        <w:rPr>
          <w:rFonts w:hint="eastAsia"/>
          <w:sz w:val="28"/>
        </w:rPr>
        <w:t>本合同的变更必须由双方协商一致，并以书面形式确定。</w:t>
      </w:r>
    </w:p>
    <w:p w:rsidR="00CC3393" w:rsidRPr="004779F6" w:rsidRDefault="000C406C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</w:t>
      </w:r>
      <w:r w:rsidR="00CC3393" w:rsidRPr="004779F6">
        <w:rPr>
          <w:rFonts w:eastAsia="黑体" w:hint="eastAsia"/>
          <w:sz w:val="32"/>
        </w:rPr>
        <w:t>四</w:t>
      </w:r>
      <w:r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双方确定，按以下约定承担各自的违约责任：</w:t>
      </w:r>
    </w:p>
    <w:p w:rsidR="0062701E" w:rsidRPr="004779F6" w:rsidRDefault="00CC3393">
      <w:pPr>
        <w:rPr>
          <w:sz w:val="28"/>
        </w:rPr>
      </w:pPr>
      <w:r w:rsidRPr="004779F6">
        <w:rPr>
          <w:rFonts w:hint="eastAsia"/>
          <w:sz w:val="28"/>
        </w:rPr>
        <w:t>甲方违反本合同第</w:t>
      </w:r>
      <w:r w:rsidRPr="004779F6">
        <w:rPr>
          <w:sz w:val="28"/>
        </w:rPr>
        <w:t>9</w:t>
      </w:r>
      <w:r w:rsidRPr="004779F6">
        <w:rPr>
          <w:rFonts w:hint="eastAsia"/>
          <w:sz w:val="28"/>
        </w:rPr>
        <w:t>条约定，乙方有权收回许可权。</w:t>
      </w:r>
    </w:p>
    <w:p w:rsidR="0062701E" w:rsidRPr="004779F6" w:rsidRDefault="000C406C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</w:t>
      </w:r>
      <w:r w:rsidR="00CC3393" w:rsidRPr="004779F6">
        <w:rPr>
          <w:rFonts w:eastAsia="黑体" w:hint="eastAsia"/>
          <w:sz w:val="32"/>
        </w:rPr>
        <w:t>五</w:t>
      </w:r>
      <w:r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双方确定，发生不可抗力的情形，致使本合同的履行成为不必要或不可能，可以解除本合同。</w:t>
      </w:r>
    </w:p>
    <w:p w:rsidR="00831FE3" w:rsidRPr="004779F6" w:rsidRDefault="000C406C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</w:t>
      </w:r>
      <w:r w:rsidR="00A26837" w:rsidRPr="004779F6">
        <w:rPr>
          <w:rFonts w:eastAsia="黑体" w:hint="eastAsia"/>
          <w:sz w:val="32"/>
        </w:rPr>
        <w:t>六</w:t>
      </w:r>
      <w:r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双方因履行本合同而发生的争议，应协商、调解解决。协商、调解不成的，依法向人民法院起诉。</w:t>
      </w:r>
    </w:p>
    <w:p w:rsidR="00831FE3" w:rsidRPr="004779F6" w:rsidRDefault="00A26837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第十七</w:t>
      </w:r>
      <w:r w:rsidR="000C406C"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本合同一式</w:t>
      </w:r>
      <w:r w:rsidR="00105394">
        <w:rPr>
          <w:rFonts w:hint="eastAsia"/>
          <w:color w:val="FF0000"/>
          <w:sz w:val="28"/>
          <w:u w:val="single"/>
        </w:rPr>
        <w:t>伍</w:t>
      </w:r>
      <w:r w:rsidR="00CC3393" w:rsidRPr="004779F6">
        <w:rPr>
          <w:rFonts w:hint="eastAsia"/>
          <w:sz w:val="28"/>
        </w:rPr>
        <w:t>份，具有同等法律效力。</w:t>
      </w:r>
    </w:p>
    <w:p w:rsidR="00831FE3" w:rsidRPr="004779F6" w:rsidRDefault="00A26837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第十八</w:t>
      </w:r>
      <w:r w:rsidR="000C406C"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本合同经双方</w:t>
      </w:r>
      <w:r w:rsidR="00E24B3C" w:rsidRPr="004779F6">
        <w:rPr>
          <w:rFonts w:hint="eastAsia"/>
          <w:sz w:val="28"/>
        </w:rPr>
        <w:t>签字或</w:t>
      </w:r>
      <w:r w:rsidR="00CC3393" w:rsidRPr="004779F6">
        <w:rPr>
          <w:rFonts w:hint="eastAsia"/>
          <w:sz w:val="28"/>
        </w:rPr>
        <w:t>盖章后生效。</w:t>
      </w:r>
    </w:p>
    <w:p w:rsidR="00CF11ED" w:rsidRPr="004779F6" w:rsidRDefault="00CF11ED">
      <w:pPr>
        <w:rPr>
          <w:sz w:val="28"/>
        </w:rPr>
      </w:pPr>
    </w:p>
    <w:p w:rsidR="00CD7DA9" w:rsidRDefault="000C406C" w:rsidP="00CD7DA9">
      <w:pPr>
        <w:ind w:firstLine="555"/>
        <w:rPr>
          <w:sz w:val="28"/>
          <w:u w:val="single"/>
        </w:rPr>
      </w:pPr>
      <w:r w:rsidRPr="004779F6">
        <w:rPr>
          <w:rFonts w:hint="eastAsia"/>
          <w:sz w:val="28"/>
        </w:rPr>
        <w:t>甲方：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                      </w:t>
      </w:r>
      <w:r w:rsidR="00663033">
        <w:rPr>
          <w:rFonts w:hint="eastAsia"/>
          <w:sz w:val="28"/>
          <w:u w:val="single"/>
        </w:rPr>
        <w:t xml:space="preserve">          </w:t>
      </w:r>
      <w:r w:rsidR="00011ED6">
        <w:rPr>
          <w:rFonts w:hint="eastAsia"/>
          <w:sz w:val="28"/>
          <w:u w:val="single"/>
        </w:rPr>
        <w:t xml:space="preserve"> </w:t>
      </w:r>
      <w:r w:rsidR="008040DA">
        <w:rPr>
          <w:rFonts w:hint="eastAsia"/>
          <w:sz w:val="28"/>
          <w:u w:val="single"/>
        </w:rPr>
        <w:t>（盖章）</w:t>
      </w:r>
    </w:p>
    <w:p w:rsidR="0062701E" w:rsidRDefault="000C406C" w:rsidP="00CD7DA9">
      <w:pPr>
        <w:ind w:firstLine="555"/>
        <w:rPr>
          <w:sz w:val="28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　　　</w:t>
      </w:r>
      <w:r w:rsidR="00011ED6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　（签名）</w:t>
      </w:r>
      <w:r>
        <w:rPr>
          <w:rFonts w:hint="eastAsia"/>
          <w:sz w:val="28"/>
        </w:rPr>
        <w:t xml:space="preserve">　</w:t>
      </w:r>
    </w:p>
    <w:p w:rsidR="0062701E" w:rsidRPr="00F615B7" w:rsidRDefault="000C406C" w:rsidP="00583A29">
      <w:pPr>
        <w:ind w:firstLineChars="1900" w:firstLine="5320"/>
        <w:rPr>
          <w:sz w:val="28"/>
        </w:rPr>
      </w:pPr>
      <w:r w:rsidRPr="00F615B7">
        <w:rPr>
          <w:rFonts w:hint="eastAsia"/>
          <w:sz w:val="28"/>
        </w:rPr>
        <w:t>年</w:t>
      </w:r>
      <w:r w:rsidR="00583A29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月</w:t>
      </w:r>
      <w:r w:rsidR="00583A29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日</w:t>
      </w:r>
    </w:p>
    <w:p w:rsidR="007010B8" w:rsidRPr="00F615B7" w:rsidRDefault="007010B8">
      <w:pPr>
        <w:rPr>
          <w:sz w:val="28"/>
        </w:rPr>
      </w:pPr>
    </w:p>
    <w:p w:rsidR="0062701E" w:rsidRPr="00F615B7" w:rsidRDefault="000C406C" w:rsidP="00011ED6">
      <w:pPr>
        <w:ind w:firstLineChars="200" w:firstLine="560"/>
        <w:rPr>
          <w:sz w:val="28"/>
          <w:u w:val="single"/>
        </w:rPr>
      </w:pPr>
      <w:r w:rsidRPr="00F615B7">
        <w:rPr>
          <w:rFonts w:hint="eastAsia"/>
          <w:sz w:val="28"/>
        </w:rPr>
        <w:t>乙方：</w:t>
      </w:r>
      <w:r w:rsidR="003056C3">
        <w:rPr>
          <w:rFonts w:hint="eastAsia"/>
          <w:sz w:val="28"/>
          <w:u w:val="single"/>
        </w:rPr>
        <w:t>南京工业职业技术大学</w:t>
      </w:r>
      <w:bookmarkStart w:id="1" w:name="_Hlk529265119"/>
      <w:r w:rsidR="00663033">
        <w:rPr>
          <w:rFonts w:hint="eastAsia"/>
          <w:sz w:val="28"/>
          <w:u w:val="single"/>
        </w:rPr>
        <w:t xml:space="preserve">       </w:t>
      </w:r>
      <w:r w:rsidR="00011ED6">
        <w:rPr>
          <w:rFonts w:hint="eastAsia"/>
          <w:sz w:val="28"/>
          <w:u w:val="single"/>
        </w:rPr>
        <w:t xml:space="preserve">          </w:t>
      </w:r>
      <w:r w:rsidRPr="00F615B7">
        <w:rPr>
          <w:rFonts w:hint="eastAsia"/>
          <w:sz w:val="28"/>
          <w:u w:val="single"/>
        </w:rPr>
        <w:t>（盖章）</w:t>
      </w:r>
      <w:bookmarkEnd w:id="1"/>
    </w:p>
    <w:p w:rsidR="0062701E" w:rsidRPr="00F615B7" w:rsidRDefault="000C406C" w:rsidP="00011ED6">
      <w:pPr>
        <w:ind w:firstLineChars="200" w:firstLine="560"/>
        <w:rPr>
          <w:sz w:val="28"/>
          <w:u w:val="single"/>
        </w:rPr>
      </w:pPr>
      <w:r w:rsidRPr="00F615B7">
        <w:rPr>
          <w:rFonts w:hint="eastAsia"/>
          <w:sz w:val="28"/>
        </w:rPr>
        <w:t>法定代表人／委托代理人：</w:t>
      </w:r>
      <w:r w:rsidRPr="00F615B7">
        <w:rPr>
          <w:rFonts w:hint="eastAsia"/>
          <w:sz w:val="28"/>
          <w:u w:val="single"/>
        </w:rPr>
        <w:t xml:space="preserve">　　　　</w:t>
      </w:r>
      <w:r w:rsidR="00011ED6">
        <w:rPr>
          <w:rFonts w:hint="eastAsia"/>
          <w:sz w:val="28"/>
          <w:u w:val="single"/>
        </w:rPr>
        <w:t xml:space="preserve">     </w:t>
      </w:r>
      <w:r w:rsidRPr="00F615B7">
        <w:rPr>
          <w:rFonts w:hint="eastAsia"/>
          <w:sz w:val="28"/>
          <w:u w:val="single"/>
        </w:rPr>
        <w:t xml:space="preserve">　　</w:t>
      </w:r>
      <w:r w:rsidR="00011ED6">
        <w:rPr>
          <w:rFonts w:hint="eastAsia"/>
          <w:sz w:val="28"/>
          <w:u w:val="single"/>
        </w:rPr>
        <w:t xml:space="preserve"> </w:t>
      </w:r>
      <w:r w:rsidRPr="00F615B7">
        <w:rPr>
          <w:rFonts w:hint="eastAsia"/>
          <w:sz w:val="28"/>
          <w:u w:val="single"/>
        </w:rPr>
        <w:t xml:space="preserve">　（签名）</w:t>
      </w:r>
    </w:p>
    <w:p w:rsidR="0062701E" w:rsidRPr="00E719F3" w:rsidRDefault="000C406C" w:rsidP="00011ED6">
      <w:pPr>
        <w:ind w:firstLineChars="1900" w:firstLine="5320"/>
        <w:rPr>
          <w:sz w:val="28"/>
        </w:rPr>
      </w:pPr>
      <w:r w:rsidRPr="00F615B7">
        <w:rPr>
          <w:rFonts w:hint="eastAsia"/>
          <w:sz w:val="28"/>
        </w:rPr>
        <w:t>年</w:t>
      </w:r>
      <w:r w:rsidR="00011ED6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月</w:t>
      </w:r>
      <w:r w:rsidR="00011ED6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日</w:t>
      </w:r>
    </w:p>
    <w:sectPr w:rsidR="0062701E" w:rsidRPr="00E719F3" w:rsidSect="005201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95" w:rsidRDefault="00E00795" w:rsidP="00893C5F">
      <w:r>
        <w:separator/>
      </w:r>
    </w:p>
  </w:endnote>
  <w:endnote w:type="continuationSeparator" w:id="0">
    <w:p w:rsidR="00E00795" w:rsidRDefault="00E00795" w:rsidP="0089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95" w:rsidRDefault="00E00795" w:rsidP="00893C5F">
      <w:r>
        <w:separator/>
      </w:r>
    </w:p>
  </w:footnote>
  <w:footnote w:type="continuationSeparator" w:id="0">
    <w:p w:rsidR="00E00795" w:rsidRDefault="00E00795" w:rsidP="0089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62BE"/>
    <w:multiLevelType w:val="hybridMultilevel"/>
    <w:tmpl w:val="72D4A56C"/>
    <w:lvl w:ilvl="0" w:tplc="32426D9C">
      <w:start w:val="1"/>
      <w:numFmt w:val="decimal"/>
      <w:lvlText w:val="%1．"/>
      <w:lvlJc w:val="left"/>
      <w:pPr>
        <w:ind w:left="171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D"/>
    <w:rsid w:val="00011ED6"/>
    <w:rsid w:val="00015A78"/>
    <w:rsid w:val="00045506"/>
    <w:rsid w:val="00051627"/>
    <w:rsid w:val="00052F03"/>
    <w:rsid w:val="00077A16"/>
    <w:rsid w:val="0009426B"/>
    <w:rsid w:val="00094611"/>
    <w:rsid w:val="000A4B0B"/>
    <w:rsid w:val="000A79EB"/>
    <w:rsid w:val="000B62C3"/>
    <w:rsid w:val="000C340F"/>
    <w:rsid w:val="000C406C"/>
    <w:rsid w:val="00105394"/>
    <w:rsid w:val="00154B76"/>
    <w:rsid w:val="001651D4"/>
    <w:rsid w:val="00175241"/>
    <w:rsid w:val="001A3ED5"/>
    <w:rsid w:val="001C5FD8"/>
    <w:rsid w:val="001C6D50"/>
    <w:rsid w:val="00226B47"/>
    <w:rsid w:val="002376F9"/>
    <w:rsid w:val="002439DE"/>
    <w:rsid w:val="002711A5"/>
    <w:rsid w:val="002752A4"/>
    <w:rsid w:val="00295429"/>
    <w:rsid w:val="002A2EC0"/>
    <w:rsid w:val="002C5C08"/>
    <w:rsid w:val="002D43E6"/>
    <w:rsid w:val="002E6561"/>
    <w:rsid w:val="002E7985"/>
    <w:rsid w:val="003056C3"/>
    <w:rsid w:val="00323E9C"/>
    <w:rsid w:val="003776EB"/>
    <w:rsid w:val="003A7D93"/>
    <w:rsid w:val="003D7CFC"/>
    <w:rsid w:val="004012E6"/>
    <w:rsid w:val="00436AFA"/>
    <w:rsid w:val="00454279"/>
    <w:rsid w:val="00455A8F"/>
    <w:rsid w:val="00464D49"/>
    <w:rsid w:val="00472F54"/>
    <w:rsid w:val="0047732C"/>
    <w:rsid w:val="004779F6"/>
    <w:rsid w:val="00492191"/>
    <w:rsid w:val="004A79C4"/>
    <w:rsid w:val="005201F8"/>
    <w:rsid w:val="00542A88"/>
    <w:rsid w:val="00573C61"/>
    <w:rsid w:val="00583A29"/>
    <w:rsid w:val="005B1844"/>
    <w:rsid w:val="005E1BE9"/>
    <w:rsid w:val="005E4D73"/>
    <w:rsid w:val="005F1B72"/>
    <w:rsid w:val="0062568D"/>
    <w:rsid w:val="0062701E"/>
    <w:rsid w:val="00663033"/>
    <w:rsid w:val="00693087"/>
    <w:rsid w:val="006B616C"/>
    <w:rsid w:val="006C0F0E"/>
    <w:rsid w:val="007010B8"/>
    <w:rsid w:val="0075687D"/>
    <w:rsid w:val="00762397"/>
    <w:rsid w:val="007634B6"/>
    <w:rsid w:val="0078417E"/>
    <w:rsid w:val="007B503C"/>
    <w:rsid w:val="007C04E5"/>
    <w:rsid w:val="007D0390"/>
    <w:rsid w:val="007E4D3E"/>
    <w:rsid w:val="007F3FAE"/>
    <w:rsid w:val="008040DA"/>
    <w:rsid w:val="0082335D"/>
    <w:rsid w:val="00831DA7"/>
    <w:rsid w:val="00831FE3"/>
    <w:rsid w:val="008511ED"/>
    <w:rsid w:val="00866AE7"/>
    <w:rsid w:val="008670DC"/>
    <w:rsid w:val="00893C5F"/>
    <w:rsid w:val="00896F8C"/>
    <w:rsid w:val="008B49DC"/>
    <w:rsid w:val="008C3A39"/>
    <w:rsid w:val="008F3C34"/>
    <w:rsid w:val="0094180A"/>
    <w:rsid w:val="009702D7"/>
    <w:rsid w:val="00992CD9"/>
    <w:rsid w:val="009A73FE"/>
    <w:rsid w:val="009A74BB"/>
    <w:rsid w:val="009B2E53"/>
    <w:rsid w:val="009C2509"/>
    <w:rsid w:val="00A26837"/>
    <w:rsid w:val="00A63A6A"/>
    <w:rsid w:val="00A77318"/>
    <w:rsid w:val="00A9077B"/>
    <w:rsid w:val="00AA0B14"/>
    <w:rsid w:val="00AA6147"/>
    <w:rsid w:val="00B239BF"/>
    <w:rsid w:val="00B45559"/>
    <w:rsid w:val="00B81F10"/>
    <w:rsid w:val="00BA4F78"/>
    <w:rsid w:val="00C20377"/>
    <w:rsid w:val="00C464A4"/>
    <w:rsid w:val="00C800F6"/>
    <w:rsid w:val="00CC3029"/>
    <w:rsid w:val="00CC3393"/>
    <w:rsid w:val="00CC41E0"/>
    <w:rsid w:val="00CD7DA9"/>
    <w:rsid w:val="00CE7F7F"/>
    <w:rsid w:val="00CF11ED"/>
    <w:rsid w:val="00CF25E9"/>
    <w:rsid w:val="00D01458"/>
    <w:rsid w:val="00D12958"/>
    <w:rsid w:val="00D65276"/>
    <w:rsid w:val="00D74830"/>
    <w:rsid w:val="00DB4D03"/>
    <w:rsid w:val="00DB73A6"/>
    <w:rsid w:val="00DC3C4A"/>
    <w:rsid w:val="00DC4006"/>
    <w:rsid w:val="00DD371E"/>
    <w:rsid w:val="00E00795"/>
    <w:rsid w:val="00E0519B"/>
    <w:rsid w:val="00E104F2"/>
    <w:rsid w:val="00E14EEE"/>
    <w:rsid w:val="00E24B3C"/>
    <w:rsid w:val="00E464AF"/>
    <w:rsid w:val="00E71352"/>
    <w:rsid w:val="00E719F3"/>
    <w:rsid w:val="00E87D38"/>
    <w:rsid w:val="00E91514"/>
    <w:rsid w:val="00ED0377"/>
    <w:rsid w:val="00F41D51"/>
    <w:rsid w:val="00F4616A"/>
    <w:rsid w:val="00F615B7"/>
    <w:rsid w:val="00F744B7"/>
    <w:rsid w:val="00F8368E"/>
    <w:rsid w:val="00F97F16"/>
    <w:rsid w:val="00FC1DAC"/>
    <w:rsid w:val="00FD16FF"/>
    <w:rsid w:val="00FD6F92"/>
    <w:rsid w:val="00FF4764"/>
    <w:rsid w:val="09ED0696"/>
    <w:rsid w:val="13F83175"/>
    <w:rsid w:val="1433151A"/>
    <w:rsid w:val="193915BE"/>
    <w:rsid w:val="1BDA63C5"/>
    <w:rsid w:val="1D3255AC"/>
    <w:rsid w:val="2DEA4392"/>
    <w:rsid w:val="38254FC2"/>
    <w:rsid w:val="50F55C4A"/>
    <w:rsid w:val="60856B54"/>
    <w:rsid w:val="65531F47"/>
    <w:rsid w:val="69A94AFF"/>
    <w:rsid w:val="6AD21ED4"/>
    <w:rsid w:val="70494887"/>
    <w:rsid w:val="78772B35"/>
    <w:rsid w:val="7EAD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5A6A6"/>
  <w15:docId w15:val="{D8763DCE-CF5D-4ACC-BE57-2144D0C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1F8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5201F8"/>
    <w:rPr>
      <w:sz w:val="18"/>
      <w:szCs w:val="18"/>
    </w:rPr>
  </w:style>
  <w:style w:type="paragraph" w:styleId="a5">
    <w:name w:val="footer"/>
    <w:basedOn w:val="a"/>
    <w:link w:val="a6"/>
    <w:qFormat/>
    <w:rsid w:val="00520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520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5201F8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5201F8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5201F8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831F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379</Words>
  <Characters>2163</Characters>
  <Application>Microsoft Office Word</Application>
  <DocSecurity>0</DocSecurity>
  <Lines>18</Lines>
  <Paragraphs>5</Paragraphs>
  <ScaleCrop>false</ScaleCrop>
  <Company>FOUNDER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蒋鸿阳</cp:lastModifiedBy>
  <cp:revision>2</cp:revision>
  <dcterms:created xsi:type="dcterms:W3CDTF">2022-05-06T07:34:00Z</dcterms:created>
  <dcterms:modified xsi:type="dcterms:W3CDTF">2022-05-06T07:34:00Z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